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72DDE" w:rsidTr="00972DDE">
        <w:tc>
          <w:tcPr>
            <w:tcW w:w="9855" w:type="dxa"/>
          </w:tcPr>
          <w:p w:rsidR="00972DDE" w:rsidRPr="00972DDE" w:rsidRDefault="00972DDE" w:rsidP="00972DDE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За даними епідеміологічного моніторингу в Слобожанській територіальній громаді за період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з 1 по 7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грудня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2022 року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зареєстровано 1 лабораторно підтверджений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випадків захворювання на COVID-19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Слобожанське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.</w:t>
            </w:r>
          </w:p>
          <w:p w:rsidR="00972DDE" w:rsidRPr="00972DDE" w:rsidRDefault="00972DDE" w:rsidP="00972DDE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Також, за зазначений період зареєстровано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18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випадків захворювання на ГРВІ:</w:t>
            </w:r>
          </w:p>
          <w:p w:rsidR="00972DDE" w:rsidRPr="00972DDE" w:rsidRDefault="00972DDE" w:rsidP="00972DD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смт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Слобожанськ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е – 12 випадків, у тому числі 1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дитини,</w:t>
            </w:r>
          </w:p>
          <w:p w:rsidR="00972DDE" w:rsidRPr="00972DDE" w:rsidRDefault="00972DDE" w:rsidP="00972DD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с. Партизанське – 2 випадки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,</w:t>
            </w:r>
          </w:p>
          <w:p w:rsidR="00972DDE" w:rsidRPr="00972DDE" w:rsidRDefault="00972DDE" w:rsidP="00972DD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с. 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Балівка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2 випадки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,</w:t>
            </w:r>
          </w:p>
          <w:p w:rsidR="00972DDE" w:rsidRPr="00972DDE" w:rsidRDefault="00972DDE" w:rsidP="00972DD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с. Степове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1 випадок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,</w:t>
            </w:r>
          </w:p>
          <w:p w:rsidR="00972DDE" w:rsidRPr="00972DDE" w:rsidRDefault="00972DDE" w:rsidP="00972DDE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24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96185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Олександрівка – 1</w:t>
            </w: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випадок.</w:t>
            </w:r>
          </w:p>
          <w:p w:rsidR="00972DDE" w:rsidRDefault="00972DDE" w:rsidP="00972DDE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</w:pPr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Слобожанська селищна рада закликає всіх жителів територіальної громади дотримуватися протиепідемічних заходів та заходів особистої безпеки. В усіх амбулаторіях загальної практики – сімейної медицини Слобожанської громади триває вакцинація населення від 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коронавірусу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препаратами «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Sinovac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CoronaVac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» та «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BioNTech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, 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Pfizer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 xml:space="preserve"> </w:t>
            </w:r>
            <w:proofErr w:type="spellStart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Сomirnaty</w:t>
            </w:r>
            <w:proofErr w:type="spellEnd"/>
            <w:r w:rsidRPr="00972DDE">
              <w:rPr>
                <w:rFonts w:ascii="Times New Roman" w:eastAsia="Times New Roman" w:hAnsi="Times New Roman" w:cs="Times New Roman"/>
                <w:color w:val="333333"/>
                <w:sz w:val="28"/>
                <w:lang w:eastAsia="uk-UA"/>
              </w:rPr>
              <w:t>».</w:t>
            </w:r>
          </w:p>
          <w:p w:rsidR="00972DDE" w:rsidRPr="00972DDE" w:rsidRDefault="00972DDE" w:rsidP="00972DDE">
            <w:pPr>
              <w:shd w:val="clear" w:color="auto" w:fill="FFFFFF"/>
              <w:spacing w:before="240" w:line="30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9"/>
            </w:tblGrid>
            <w:tr w:rsidR="00972DDE" w:rsidRPr="00972DDE" w:rsidTr="007402E4"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12"/>
                    <w:gridCol w:w="2408"/>
                    <w:gridCol w:w="1461"/>
                    <w:gridCol w:w="1405"/>
                    <w:gridCol w:w="1220"/>
                    <w:gridCol w:w="1197"/>
                  </w:tblGrid>
                  <w:tr w:rsidR="00972DDE" w:rsidRPr="00972DDE" w:rsidTr="007402E4">
                    <w:trPr>
                      <w:trHeight w:val="216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before="240" w:after="0" w:line="1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sz w:val="20"/>
                            <w:lang w:eastAsia="uk-UA"/>
                          </w:rPr>
                          <w:t>Назва підрозділу, де працює пункт щеплень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sz w:val="20"/>
                            <w:lang w:eastAsia="uk-UA"/>
                          </w:rPr>
                          <w:t>Адреса проведення діяльності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sz w:val="20"/>
                            <w:lang w:eastAsia="uk-UA"/>
                          </w:rPr>
                          <w:t>Відповідальна особа за здійснення записів на вакцинацію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sz w:val="20"/>
                            <w:lang w:eastAsia="uk-UA"/>
                          </w:rPr>
                          <w:t>Контактний телефон відповідальної особи за здійснення записів на вакцинацію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sz w:val="20"/>
                            <w:lang w:eastAsia="uk-UA"/>
                          </w:rPr>
                          <w:t xml:space="preserve">Часи роботи 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73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sz w:val="20"/>
                            <w:lang w:eastAsia="uk-UA"/>
                          </w:rPr>
                          <w:t>Номер телефону реєстратури</w:t>
                        </w:r>
                      </w:p>
                    </w:tc>
                  </w:tr>
                  <w:tr w:rsidR="00972DDE" w:rsidRPr="00972DDE" w:rsidTr="007402E4">
                    <w:trPr>
                      <w:trHeight w:val="230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Слобожанська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52005,Дніпропетровська обл.,Дніпровський район,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смт.Слобожанське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вул.Будівельників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,12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Кошель</w:t>
                        </w:r>
                        <w:proofErr w:type="spellEnd"/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Надія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Федорівна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сестра медична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098 241 22 80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097-825-49-44</w:t>
                        </w:r>
                      </w:p>
                    </w:tc>
                  </w:tr>
                  <w:tr w:rsidR="00972DDE" w:rsidRPr="00972DDE" w:rsidTr="007402E4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Степнянська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52021,Дніпропетровська обл.,Дніпровський район,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с.Степове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вул.Миру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,14-А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Сорокін Олександр Іванович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098-495-04-64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097-163-93-04</w:t>
                        </w:r>
                      </w:p>
                    </w:tc>
                  </w:tr>
                  <w:tr w:rsidR="00972DDE" w:rsidRPr="00972DDE" w:rsidTr="007402E4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Балівська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52010,Дніпропетровська обл.,Дніпровський район,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с.Балівка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вул.Центральна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,53-Б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Луб Ярослава Петрівна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093-721-43-35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8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248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36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19</w:t>
                        </w:r>
                      </w:p>
                    </w:tc>
                  </w:tr>
                  <w:tr w:rsidR="00972DDE" w:rsidRPr="00972DDE" w:rsidTr="007402E4">
                    <w:trPr>
                      <w:trHeight w:val="187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Партизанська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52012,Дніпропетровська обл.,Дніпровський район,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с.Партизанське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вул.Центральна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Гненкова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Людмила Миколаївна</w:t>
                        </w:r>
                      </w:p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098-123-09-70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87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66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988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65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-4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6</w:t>
                        </w:r>
                      </w:p>
                    </w:tc>
                  </w:tr>
                  <w:tr w:rsidR="00972DDE" w:rsidRPr="00972DDE" w:rsidTr="007402E4">
                    <w:trPr>
                      <w:trHeight w:val="144"/>
                    </w:trPr>
                    <w:tc>
                      <w:tcPr>
                        <w:tcW w:w="12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4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Олександрівська АЗПСМ</w:t>
                        </w:r>
                      </w:p>
                    </w:tc>
                    <w:tc>
                      <w:tcPr>
                        <w:tcW w:w="179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52041,Дніпропетровська обл.,Дніпровський район,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с.Олександрівка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</w:t>
                        </w:r>
                      </w:p>
                      <w:p w:rsidR="00972DDE" w:rsidRPr="00972DDE" w:rsidRDefault="00972DDE" w:rsidP="007402E4">
                        <w:pPr>
                          <w:spacing w:after="0" w:line="14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вул.Доновського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,77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proofErr w:type="spellStart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Григораш</w:t>
                        </w:r>
                        <w:proofErr w:type="spellEnd"/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 Сергій</w:t>
                        </w:r>
                      </w:p>
                      <w:p w:rsidR="00972DDE" w:rsidRPr="00972DDE" w:rsidRDefault="00972DDE" w:rsidP="007402E4">
                        <w:pPr>
                          <w:spacing w:after="0" w:line="19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Анатолійович</w:t>
                        </w:r>
                      </w:p>
                      <w:p w:rsidR="00972DDE" w:rsidRPr="00972DDE" w:rsidRDefault="00972DDE" w:rsidP="007402E4">
                        <w:pPr>
                          <w:spacing w:after="0" w:line="14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Лікар ЗПСМ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4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097-779-04-95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4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 xml:space="preserve">Понеділок-неділя 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8:00-12:00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DDE" w:rsidRPr="00972DDE" w:rsidRDefault="00972DDE" w:rsidP="007402E4">
                        <w:pPr>
                          <w:spacing w:after="0" w:line="144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09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947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32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val="ru-RU" w:eastAsia="uk-UA"/>
                          </w:rPr>
                          <w:t>-</w:t>
                        </w:r>
                        <w:r w:rsidRPr="00972DDE"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  <w:t>97</w:t>
                        </w:r>
                      </w:p>
                    </w:tc>
                  </w:tr>
                </w:tbl>
                <w:p w:rsidR="00972DDE" w:rsidRPr="00972DDE" w:rsidRDefault="00972DDE" w:rsidP="007402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972DDE" w:rsidRDefault="00972DDE" w:rsidP="00972DDE"/>
          <w:p w:rsidR="00972DDE" w:rsidRDefault="00972DDE" w:rsidP="00972DDE"/>
        </w:tc>
      </w:tr>
    </w:tbl>
    <w:p w:rsidR="00972DDE" w:rsidRPr="00972DDE" w:rsidRDefault="00972DDE" w:rsidP="00972DDE"/>
    <w:sectPr w:rsidR="00972DDE" w:rsidRPr="00972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49C"/>
    <w:multiLevelType w:val="hybridMultilevel"/>
    <w:tmpl w:val="9A588C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DDE"/>
    <w:rsid w:val="0097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9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972DDE"/>
  </w:style>
  <w:style w:type="character" w:customStyle="1" w:styleId="pt-a0-000002">
    <w:name w:val="pt-a0-000002"/>
    <w:basedOn w:val="a0"/>
    <w:rsid w:val="00972DDE"/>
  </w:style>
  <w:style w:type="paragraph" w:customStyle="1" w:styleId="pt-000003">
    <w:name w:val="pt-000003"/>
    <w:basedOn w:val="a"/>
    <w:rsid w:val="009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000004">
    <w:name w:val="pt-000004"/>
    <w:basedOn w:val="a0"/>
    <w:rsid w:val="00972DDE"/>
  </w:style>
  <w:style w:type="paragraph" w:customStyle="1" w:styleId="pt-a-000010">
    <w:name w:val="pt-a-000010"/>
    <w:basedOn w:val="a"/>
    <w:rsid w:val="009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1">
    <w:name w:val="pt-a0-000011"/>
    <w:basedOn w:val="a0"/>
    <w:rsid w:val="00972DDE"/>
  </w:style>
  <w:style w:type="paragraph" w:customStyle="1" w:styleId="pt-a-000018">
    <w:name w:val="pt-a-000018"/>
    <w:basedOn w:val="a"/>
    <w:rsid w:val="009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-000019">
    <w:name w:val="pt-a0-000019"/>
    <w:basedOn w:val="a0"/>
    <w:rsid w:val="00972DDE"/>
  </w:style>
  <w:style w:type="paragraph" w:styleId="a3">
    <w:name w:val="List Paragraph"/>
    <w:basedOn w:val="a"/>
    <w:uiPriority w:val="34"/>
    <w:qFormat/>
    <w:rsid w:val="00972DDE"/>
    <w:pPr>
      <w:ind w:left="720"/>
      <w:contextualSpacing/>
    </w:pPr>
  </w:style>
  <w:style w:type="table" w:styleId="a4">
    <w:name w:val="Table Grid"/>
    <w:basedOn w:val="a1"/>
    <w:uiPriority w:val="59"/>
    <w:rsid w:val="0097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1278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NITRO 2</dc:creator>
  <cp:lastModifiedBy>Smart NITRO 2</cp:lastModifiedBy>
  <cp:revision>1</cp:revision>
  <dcterms:created xsi:type="dcterms:W3CDTF">2022-12-08T07:04:00Z</dcterms:created>
  <dcterms:modified xsi:type="dcterms:W3CDTF">2022-12-08T07:11:00Z</dcterms:modified>
</cp:coreProperties>
</file>